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B1F0" w14:textId="7632A74F" w:rsidR="00FC540A" w:rsidRPr="00FC540A" w:rsidRDefault="00FC540A" w:rsidP="00FB6C5B">
      <w:pPr>
        <w:shd w:val="clear" w:color="auto" w:fill="FFFFFF"/>
        <w:rPr>
          <w:rFonts w:ascii="Matisse ITC" w:eastAsia="Times New Roman" w:hAnsi="Matisse ITC" w:cs="Times New Roman"/>
          <w:bCs/>
          <w:sz w:val="32"/>
          <w:szCs w:val="32"/>
        </w:rPr>
      </w:pPr>
      <w:r w:rsidRPr="00FC540A">
        <w:rPr>
          <w:rFonts w:ascii="Matisse ITC" w:eastAsia="Times New Roman" w:hAnsi="Matisse ITC" w:cs="Times New Roman"/>
          <w:bCs/>
          <w:color w:val="0070C0"/>
          <w:sz w:val="32"/>
          <w:szCs w:val="32"/>
        </w:rPr>
        <w:t>SPELTHORNE</w:t>
      </w:r>
      <w:r w:rsidRPr="00FC540A">
        <w:rPr>
          <w:rFonts w:ascii="Matisse ITC" w:eastAsia="Times New Roman" w:hAnsi="Matisse ITC" w:cs="Times New Roman"/>
          <w:bCs/>
          <w:sz w:val="32"/>
          <w:szCs w:val="32"/>
        </w:rPr>
        <w:t xml:space="preserve"> </w:t>
      </w:r>
      <w:r w:rsidRPr="00FC540A">
        <w:rPr>
          <w:rFonts w:ascii="Matisse ITC" w:eastAsia="Times New Roman" w:hAnsi="Matisse ITC" w:cs="Times New Roman"/>
          <w:bCs/>
          <w:color w:val="FF00FF"/>
          <w:sz w:val="32"/>
          <w:szCs w:val="32"/>
        </w:rPr>
        <w:t>GYMNASTICS</w:t>
      </w:r>
    </w:p>
    <w:p w14:paraId="10497072" w14:textId="4B501334" w:rsidR="00FC540A" w:rsidRPr="00E353E7" w:rsidRDefault="00FC540A" w:rsidP="00FC540A">
      <w:pPr>
        <w:shd w:val="clear" w:color="auto" w:fill="FFFFFF"/>
        <w:jc w:val="center"/>
        <w:rPr>
          <w:rFonts w:eastAsia="Times New Roman"/>
          <w:b/>
          <w:bCs/>
          <w:sz w:val="40"/>
          <w:szCs w:val="40"/>
        </w:rPr>
      </w:pPr>
      <w:r w:rsidRPr="00E353E7">
        <w:rPr>
          <w:rFonts w:eastAsia="Times New Roman"/>
          <w:b/>
          <w:bCs/>
          <w:sz w:val="40"/>
          <w:szCs w:val="40"/>
        </w:rPr>
        <w:t>TERMS AND CONDITIONS</w:t>
      </w:r>
      <w:r w:rsidR="004958EB">
        <w:rPr>
          <w:rFonts w:eastAsia="Times New Roman"/>
          <w:b/>
          <w:bCs/>
          <w:sz w:val="40"/>
          <w:szCs w:val="40"/>
        </w:rPr>
        <w:t xml:space="preserve"> FOR REGULAR CLASSES</w:t>
      </w:r>
    </w:p>
    <w:p w14:paraId="5C6A2369" w14:textId="77777777" w:rsidR="00FC540A" w:rsidRPr="00FC540A" w:rsidRDefault="00FC540A" w:rsidP="00FB6C5B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1C1E1AEC" w14:textId="77777777" w:rsidR="00FC540A" w:rsidRDefault="00FB6C5B" w:rsidP="00FC540A">
      <w:pPr>
        <w:pStyle w:val="Heading1"/>
      </w:pPr>
      <w:r w:rsidRPr="00FC540A">
        <w:t>Trial Class</w:t>
      </w:r>
    </w:p>
    <w:p w14:paraId="5E83FB11" w14:textId="22645F3D" w:rsidR="00FB6C5B" w:rsidRPr="00E353E7" w:rsidRDefault="00FB6C5B" w:rsidP="00E353E7">
      <w:pPr>
        <w:pStyle w:val="Heading2"/>
      </w:pPr>
      <w:r w:rsidRPr="00E353E7">
        <w:t xml:space="preserve">I agree to my child taking part in a </w:t>
      </w:r>
      <w:r w:rsidR="00DC4958">
        <w:t>Trial Class</w:t>
      </w:r>
      <w:r w:rsidRPr="00E353E7">
        <w:t xml:space="preserve"> with Spelthorne Gymnastics, and understand that</w:t>
      </w:r>
      <w:r w:rsidR="00E353E7">
        <w:t>,</w:t>
      </w:r>
      <w:r w:rsidRPr="00E353E7">
        <w:t xml:space="preserve"> as with any sport</w:t>
      </w:r>
      <w:r w:rsidR="00E353E7">
        <w:t>,</w:t>
      </w:r>
      <w:r w:rsidRPr="00E353E7">
        <w:t xml:space="preserve"> there are possible risks involved.</w:t>
      </w:r>
    </w:p>
    <w:p w14:paraId="51619E13" w14:textId="45345D0D" w:rsidR="00B15A8A" w:rsidRDefault="00536AF3" w:rsidP="00E353E7">
      <w:pPr>
        <w:pStyle w:val="Heading2"/>
      </w:pPr>
      <w:r>
        <w:t xml:space="preserve">I </w:t>
      </w:r>
      <w:r w:rsidR="00A54CBD">
        <w:t>note the recommendation of Spelthorne Gymnastics</w:t>
      </w:r>
      <w:r w:rsidR="008234DD">
        <w:t xml:space="preserve"> that </w:t>
      </w:r>
      <w:r w:rsidR="00C8649F" w:rsidRPr="00FC540A">
        <w:t>a parent/carer stays on the premises during the child</w:t>
      </w:r>
      <w:r w:rsidR="00B15A8A">
        <w:t>’</w:t>
      </w:r>
      <w:r w:rsidR="00C8649F" w:rsidRPr="00FC540A">
        <w:t xml:space="preserve">s </w:t>
      </w:r>
      <w:r w:rsidR="00DC4958">
        <w:t>Trial Class</w:t>
      </w:r>
      <w:r w:rsidR="00156963">
        <w:t>.</w:t>
      </w:r>
      <w:r w:rsidR="00C8649F" w:rsidRPr="00FC540A">
        <w:t xml:space="preserve"> </w:t>
      </w:r>
    </w:p>
    <w:p w14:paraId="4F346224" w14:textId="3BDCE513" w:rsidR="00665383" w:rsidRDefault="00CF426B" w:rsidP="00E353E7">
      <w:pPr>
        <w:pStyle w:val="Heading2"/>
      </w:pPr>
      <w:r>
        <w:t xml:space="preserve">I note </w:t>
      </w:r>
      <w:r w:rsidR="00665383">
        <w:t>that Sp</w:t>
      </w:r>
      <w:r w:rsidR="00C8649F" w:rsidRPr="00FC540A">
        <w:t xml:space="preserve">elthorne Gymnastics </w:t>
      </w:r>
      <w:r w:rsidR="004A07BB">
        <w:t>d</w:t>
      </w:r>
      <w:r w:rsidR="00C8649F" w:rsidRPr="00FC540A">
        <w:t>oes not allow parents/carers in</w:t>
      </w:r>
      <w:r w:rsidR="00665383">
        <w:t>side</w:t>
      </w:r>
      <w:r w:rsidR="00C8649F" w:rsidRPr="00FC540A">
        <w:t xml:space="preserve"> the gymnasium </w:t>
      </w:r>
      <w:r w:rsidR="00D7730E">
        <w:t>during Trial Classes.</w:t>
      </w:r>
    </w:p>
    <w:p w14:paraId="13F8BA23" w14:textId="53230977" w:rsidR="006B4DD9" w:rsidRPr="006B4DD9" w:rsidRDefault="00A743B8" w:rsidP="000151CB">
      <w:pPr>
        <w:pStyle w:val="Heading2"/>
        <w:rPr>
          <w:b/>
        </w:rPr>
      </w:pPr>
      <w:r>
        <w:t xml:space="preserve">Insurance </w:t>
      </w:r>
      <w:r w:rsidR="00447FF9">
        <w:t xml:space="preserve">for </w:t>
      </w:r>
      <w:r w:rsidR="00E259B9">
        <w:t xml:space="preserve">one </w:t>
      </w:r>
      <w:r w:rsidR="00447FF9">
        <w:t>Trial Class</w:t>
      </w:r>
      <w:r w:rsidR="000450AC">
        <w:t xml:space="preserve"> </w:t>
      </w:r>
      <w:r w:rsidR="006B4DD9">
        <w:t>is covered by British Gymnastics</w:t>
      </w:r>
      <w:r w:rsidR="00E259B9">
        <w:t>.</w:t>
      </w:r>
    </w:p>
    <w:p w14:paraId="771EA1E9" w14:textId="1EBB56AC" w:rsidR="00C8649F" w:rsidRPr="00FC540A" w:rsidRDefault="00C8649F" w:rsidP="006B4DD9">
      <w:pPr>
        <w:pStyle w:val="Heading1"/>
      </w:pPr>
      <w:r w:rsidRPr="00FC540A">
        <w:t>Fees</w:t>
      </w:r>
    </w:p>
    <w:p w14:paraId="28A8AE0C" w14:textId="46FC6F07" w:rsidR="00A74809" w:rsidRDefault="004958EB" w:rsidP="00E353E7">
      <w:pPr>
        <w:pStyle w:val="Heading2"/>
      </w:pPr>
      <w:r>
        <w:t>I agree that</w:t>
      </w:r>
      <w:r w:rsidR="00524617">
        <w:t xml:space="preserve">, </w:t>
      </w:r>
      <w:r w:rsidR="00576490">
        <w:t>after the trial class,</w:t>
      </w:r>
      <w:r w:rsidR="00524617">
        <w:t xml:space="preserve"> if I would like </w:t>
      </w:r>
      <w:r w:rsidR="003F4D7D">
        <w:t xml:space="preserve">my </w:t>
      </w:r>
      <w:r w:rsidR="00FB6C5B" w:rsidRPr="00FC540A">
        <w:t xml:space="preserve">child </w:t>
      </w:r>
      <w:r w:rsidR="00524617">
        <w:t>to continue</w:t>
      </w:r>
      <w:r w:rsidR="00042D06">
        <w:t>,</w:t>
      </w:r>
      <w:r w:rsidR="00524617">
        <w:t xml:space="preserve"> </w:t>
      </w:r>
      <w:r w:rsidR="001F1EC8">
        <w:t xml:space="preserve">and </w:t>
      </w:r>
      <w:r w:rsidR="000443C8">
        <w:t>before being allowed to participate</w:t>
      </w:r>
      <w:r w:rsidR="001F1EC8">
        <w:t xml:space="preserve">, </w:t>
      </w:r>
      <w:r w:rsidR="001F1EC8">
        <w:t>I must</w:t>
      </w:r>
      <w:r w:rsidR="00A74809">
        <w:t>;</w:t>
      </w:r>
    </w:p>
    <w:p w14:paraId="5207882F" w14:textId="7A3A09FC" w:rsidR="00532709" w:rsidRDefault="00532709" w:rsidP="00A74809">
      <w:pPr>
        <w:pStyle w:val="Heading3"/>
        <w:ind w:left="1276" w:hanging="425"/>
      </w:pPr>
      <w:r>
        <w:t xml:space="preserve">Pay a ‘one off’ fee for the </w:t>
      </w:r>
      <w:r w:rsidR="003F4D7D">
        <w:t xml:space="preserve">remaining </w:t>
      </w:r>
      <w:r>
        <w:t>classes in the current month</w:t>
      </w:r>
      <w:r w:rsidR="000443C8">
        <w:t>,</w:t>
      </w:r>
      <w:r w:rsidR="006C16AC">
        <w:t xml:space="preserve"> </w:t>
      </w:r>
      <w:r w:rsidR="000443C8">
        <w:t>and;</w:t>
      </w:r>
    </w:p>
    <w:p w14:paraId="35A58E58" w14:textId="3BC57B82" w:rsidR="006C16AC" w:rsidRDefault="006C16AC" w:rsidP="00A74809">
      <w:pPr>
        <w:pStyle w:val="Heading3"/>
        <w:ind w:left="1276" w:hanging="425"/>
      </w:pPr>
      <w:r>
        <w:t xml:space="preserve">Pay a membership fee </w:t>
      </w:r>
      <w:r w:rsidR="00042D06">
        <w:t>of £</w:t>
      </w:r>
      <w:r w:rsidR="00D03815">
        <w:t xml:space="preserve">10 </w:t>
      </w:r>
      <w:r>
        <w:t>to Spelthorne Gymnastics, and;</w:t>
      </w:r>
    </w:p>
    <w:p w14:paraId="31843128" w14:textId="77777777" w:rsidR="00E02555" w:rsidRDefault="006C16AC" w:rsidP="00A74809">
      <w:pPr>
        <w:pStyle w:val="Heading3"/>
        <w:ind w:left="1276" w:hanging="425"/>
      </w:pPr>
      <w:r>
        <w:t>Pay a membership fee and insurance premium to British Gymnastics</w:t>
      </w:r>
    </w:p>
    <w:p w14:paraId="52B73C2B" w14:textId="57A343AD" w:rsidR="00C8649F" w:rsidRDefault="0006554D" w:rsidP="00E353E7">
      <w:pPr>
        <w:pStyle w:val="Heading2"/>
      </w:pPr>
      <w:r>
        <w:t>I agree that a</w:t>
      </w:r>
      <w:r w:rsidR="00C8649F" w:rsidRPr="00FC540A">
        <w:t xml:space="preserve">fter this initial payment </w:t>
      </w:r>
      <w:r>
        <w:t>I will be required t</w:t>
      </w:r>
      <w:r w:rsidR="00C8649F" w:rsidRPr="00FC540A">
        <w:t xml:space="preserve">o set up a direct debit with </w:t>
      </w:r>
      <w:r>
        <w:t>Spelthorne Gymnastics</w:t>
      </w:r>
      <w:r w:rsidR="00C8649F" w:rsidRPr="00FC540A">
        <w:t xml:space="preserve"> for monthly payments</w:t>
      </w:r>
      <w:r w:rsidR="00AB2726">
        <w:t>, in advance,</w:t>
      </w:r>
      <w:r w:rsidR="00C8649F" w:rsidRPr="00FC540A">
        <w:t xml:space="preserve"> commencing the 1</w:t>
      </w:r>
      <w:r w:rsidR="00C8649F" w:rsidRPr="00FC540A">
        <w:rPr>
          <w:vertAlign w:val="superscript"/>
        </w:rPr>
        <w:t>st</w:t>
      </w:r>
      <w:r w:rsidR="00C8649F" w:rsidRPr="00FC540A">
        <w:t xml:space="preserve"> of </w:t>
      </w:r>
      <w:r w:rsidR="00090BA7">
        <w:t>the following</w:t>
      </w:r>
      <w:r w:rsidR="00C8649F" w:rsidRPr="00FC540A">
        <w:t xml:space="preserve"> month. </w:t>
      </w:r>
    </w:p>
    <w:p w14:paraId="2D6819F1" w14:textId="5CF3BB0B" w:rsidR="002D2252" w:rsidRDefault="002D2252" w:rsidP="002D2252">
      <w:pPr>
        <w:pStyle w:val="Heading2"/>
      </w:pPr>
      <w:r>
        <w:t xml:space="preserve">I note that </w:t>
      </w:r>
      <w:r w:rsidRPr="00FC540A">
        <w:t xml:space="preserve">Direct </w:t>
      </w:r>
      <w:r>
        <w:t>D</w:t>
      </w:r>
      <w:r w:rsidRPr="00FC540A">
        <w:t xml:space="preserve">ebits are payable </w:t>
      </w:r>
      <w:r>
        <w:t xml:space="preserve">in 12 equal payments covering </w:t>
      </w:r>
      <w:r w:rsidRPr="00FC540A">
        <w:t>44 weeks training</w:t>
      </w:r>
      <w:r>
        <w:t xml:space="preserve">.  </w:t>
      </w:r>
      <w:r w:rsidRPr="00FC540A">
        <w:t xml:space="preserve">i.e. an annual fee </w:t>
      </w:r>
      <w:r w:rsidR="00330577">
        <w:t>for 44 weeks trai</w:t>
      </w:r>
      <w:r w:rsidR="00B328BC">
        <w:t xml:space="preserve">ning </w:t>
      </w:r>
      <w:r w:rsidRPr="00FC540A">
        <w:t xml:space="preserve">divided </w:t>
      </w:r>
      <w:r w:rsidR="00B328BC">
        <w:t>into</w:t>
      </w:r>
      <w:r w:rsidRPr="00FC540A">
        <w:t xml:space="preserve"> 12 equal payments</w:t>
      </w:r>
      <w:r w:rsidR="00D90594">
        <w:t>.</w:t>
      </w:r>
    </w:p>
    <w:p w14:paraId="6C13713F" w14:textId="77777777" w:rsidR="009C0464" w:rsidRPr="00FC540A" w:rsidRDefault="009C0464" w:rsidP="009C0464">
      <w:pPr>
        <w:pStyle w:val="Heading2"/>
      </w:pPr>
      <w:r>
        <w:t xml:space="preserve">I agree to </w:t>
      </w:r>
      <w:r w:rsidRPr="00FC540A">
        <w:t xml:space="preserve">give 1 months’ notice if my child no longer wishes to attend the class – no refunds are given but 4 weeks may be carried over in certain circumstances. </w:t>
      </w:r>
    </w:p>
    <w:p w14:paraId="3E661316" w14:textId="66E3B0F4" w:rsidR="00D03815" w:rsidRDefault="00D03815" w:rsidP="00FC540A">
      <w:pPr>
        <w:pStyle w:val="Heading1"/>
      </w:pPr>
      <w:r>
        <w:t>Insurance</w:t>
      </w:r>
    </w:p>
    <w:p w14:paraId="5125D24A" w14:textId="05953B4E" w:rsidR="009D4FA6" w:rsidRPr="00FC540A" w:rsidRDefault="009D4FA6" w:rsidP="009D4FA6">
      <w:pPr>
        <w:pStyle w:val="Heading2"/>
      </w:pPr>
      <w:r w:rsidRPr="00FC540A">
        <w:t xml:space="preserve">The club is insured </w:t>
      </w:r>
      <w:r w:rsidR="00B328BC">
        <w:t>through</w:t>
      </w:r>
      <w:r w:rsidRPr="00FC540A">
        <w:t xml:space="preserve"> the insurance scheme of British Gymnastics.</w:t>
      </w:r>
    </w:p>
    <w:p w14:paraId="480864F8" w14:textId="2FCA7738" w:rsidR="00D03815" w:rsidRPr="00D03815" w:rsidRDefault="00D03815" w:rsidP="00D03815">
      <w:pPr>
        <w:pStyle w:val="Heading2"/>
      </w:pPr>
      <w:r>
        <w:t>I understand that I must register my child with British Gymnastics in order to be insured.</w:t>
      </w:r>
      <w:r w:rsidR="00125CE5">
        <w:t xml:space="preserve">  I acknowledge that Spelthorne Gymnastics </w:t>
      </w:r>
      <w:r w:rsidR="004D4F6B">
        <w:t>can</w:t>
      </w:r>
      <w:r w:rsidR="00125CE5">
        <w:t xml:space="preserve"> refuse my child participation until British Gymnastics</w:t>
      </w:r>
      <w:r w:rsidR="00F37BC2">
        <w:t xml:space="preserve"> has issued my child with a BG Membership Number evidencing membership and insurance.</w:t>
      </w:r>
    </w:p>
    <w:p w14:paraId="18464D96" w14:textId="3A541458" w:rsidR="000D1E21" w:rsidRDefault="000D1E21" w:rsidP="00FC540A">
      <w:pPr>
        <w:pStyle w:val="Heading1"/>
      </w:pPr>
      <w:r>
        <w:t>Clothing/Uniform</w:t>
      </w:r>
    </w:p>
    <w:p w14:paraId="29780AA6" w14:textId="3B76A565" w:rsidR="000D1E21" w:rsidRPr="00F27998" w:rsidRDefault="00F27998" w:rsidP="00B6556E">
      <w:pPr>
        <w:pStyle w:val="Heading2"/>
        <w:rPr>
          <w:rFonts w:ascii="Calibri" w:hAnsi="Calibri" w:cs="Calibri"/>
        </w:rPr>
      </w:pPr>
      <w:r>
        <w:t>I understand that proper and safe clothing</w:t>
      </w:r>
      <w:r w:rsidR="004D4F6B">
        <w:t xml:space="preserve"> (a uniform</w:t>
      </w:r>
      <w:r>
        <w:t xml:space="preserve">) </w:t>
      </w:r>
      <w:r w:rsidR="000D1E21" w:rsidRPr="00FC540A">
        <w:t>is compulsory and is available to purchase online from</w:t>
      </w:r>
      <w:r>
        <w:t xml:space="preserve"> </w:t>
      </w:r>
      <w:hyperlink r:id="rId5" w:history="1">
        <w:r w:rsidR="000D1E21" w:rsidRPr="00F27998">
          <w:rPr>
            <w:rStyle w:val="Hyperlink"/>
            <w:rFonts w:ascii="Calibri" w:hAnsi="Calibri" w:cs="Calibri"/>
          </w:rPr>
          <w:t>www.elitegymwear.co.uk/Spelthorne</w:t>
        </w:r>
      </w:hyperlink>
    </w:p>
    <w:p w14:paraId="7D3D55D9" w14:textId="77777777" w:rsidR="000D1E21" w:rsidRPr="00FC540A" w:rsidRDefault="000D1E21" w:rsidP="00F27998">
      <w:pPr>
        <w:pStyle w:val="Heading2"/>
      </w:pPr>
      <w:r w:rsidRPr="00FC540A">
        <w:t xml:space="preserve">Girls leotards cost </w:t>
      </w:r>
      <w:proofErr w:type="spellStart"/>
      <w:r w:rsidRPr="00FC540A">
        <w:t>approx</w:t>
      </w:r>
      <w:proofErr w:type="spellEnd"/>
      <w:r w:rsidRPr="00FC540A">
        <w:t xml:space="preserve"> £30 and </w:t>
      </w:r>
      <w:proofErr w:type="gramStart"/>
      <w:r w:rsidRPr="00FC540A">
        <w:t>boys</w:t>
      </w:r>
      <w:proofErr w:type="gramEnd"/>
      <w:r w:rsidRPr="00FC540A">
        <w:t xml:space="preserve"> leotards including shorts are </w:t>
      </w:r>
      <w:proofErr w:type="spellStart"/>
      <w:r w:rsidRPr="00FC540A">
        <w:t>approx</w:t>
      </w:r>
      <w:proofErr w:type="spellEnd"/>
      <w:r w:rsidRPr="00FC540A">
        <w:t xml:space="preserve"> £50. </w:t>
      </w:r>
    </w:p>
    <w:p w14:paraId="351353FA" w14:textId="77777777" w:rsidR="000D1E21" w:rsidRPr="00FC540A" w:rsidRDefault="000D1E21" w:rsidP="00F27998">
      <w:pPr>
        <w:pStyle w:val="Heading2"/>
      </w:pPr>
      <w:r w:rsidRPr="00FC540A">
        <w:lastRenderedPageBreak/>
        <w:t>For more information, please take a leaflet from reception.</w:t>
      </w:r>
    </w:p>
    <w:p w14:paraId="41897842" w14:textId="77777777" w:rsidR="000D1E21" w:rsidRPr="00FC540A" w:rsidRDefault="000D1E21" w:rsidP="00717ACD">
      <w:pPr>
        <w:pStyle w:val="Heading2"/>
      </w:pPr>
      <w:r w:rsidRPr="00FC540A">
        <w:t xml:space="preserve">Squad gymnasts will be given information on their uniform requirements. </w:t>
      </w:r>
    </w:p>
    <w:p w14:paraId="3379A43E" w14:textId="14FBBB1F" w:rsidR="00FB6C5B" w:rsidRPr="00FC540A" w:rsidRDefault="00AC322C" w:rsidP="00FC540A">
      <w:pPr>
        <w:pStyle w:val="Heading1"/>
      </w:pPr>
      <w:r>
        <w:t>General</w:t>
      </w:r>
    </w:p>
    <w:p w14:paraId="2118D882" w14:textId="0F3B1C35" w:rsidR="00FB6C5B" w:rsidRPr="00FC540A" w:rsidRDefault="00FB6C5B" w:rsidP="00E353E7">
      <w:pPr>
        <w:pStyle w:val="Heading2"/>
      </w:pPr>
      <w:r w:rsidRPr="00FC540A">
        <w:t xml:space="preserve">I understand and accept that there are risks involved when participating in </w:t>
      </w:r>
      <w:r w:rsidR="00C12F58">
        <w:t xml:space="preserve">Gymnastics and all </w:t>
      </w:r>
      <w:r w:rsidRPr="00FC540A">
        <w:t>sports where height</w:t>
      </w:r>
      <w:r w:rsidR="00AB2726">
        <w:t>, rotation</w:t>
      </w:r>
      <w:r w:rsidRPr="00FC540A">
        <w:t xml:space="preserve"> and motion are involved.</w:t>
      </w:r>
    </w:p>
    <w:p w14:paraId="3A2467DD" w14:textId="655245FB" w:rsidR="00FB6C5B" w:rsidRPr="00FC540A" w:rsidRDefault="00FB6C5B" w:rsidP="00E353E7">
      <w:pPr>
        <w:pStyle w:val="Heading2"/>
      </w:pPr>
      <w:r w:rsidRPr="00FC540A">
        <w:t>I give permission for photos or other moving images to be used for information or promotional purposes i.e. newspapers/club fliers/club website etc</w:t>
      </w:r>
    </w:p>
    <w:p w14:paraId="21B157AA" w14:textId="2D2A1EC2" w:rsidR="00FB6C5B" w:rsidRDefault="00FB6C5B" w:rsidP="00E353E7">
      <w:pPr>
        <w:pStyle w:val="Heading2"/>
      </w:pPr>
      <w:r w:rsidRPr="00FC540A">
        <w:t>The club will exercise all reasonable care in the supervision of programmes and requests your co-operation in bringing to its notice any signs of stress or injury, arising from activities within the club.</w:t>
      </w:r>
    </w:p>
    <w:p w14:paraId="08A19BD9" w14:textId="77777777" w:rsidR="000171AF" w:rsidRDefault="00156963" w:rsidP="00156963">
      <w:pPr>
        <w:pStyle w:val="Heading2"/>
      </w:pPr>
      <w:r>
        <w:t>I note that p</w:t>
      </w:r>
      <w:r w:rsidRPr="00FC540A">
        <w:t>arents</w:t>
      </w:r>
      <w:r>
        <w:t>/carers</w:t>
      </w:r>
      <w:r w:rsidRPr="00FC540A">
        <w:t xml:space="preserve"> of infant school age children or younger </w:t>
      </w:r>
      <w:r>
        <w:t xml:space="preserve">are advised to </w:t>
      </w:r>
      <w:r w:rsidRPr="00FC540A">
        <w:t>remain on site</w:t>
      </w:r>
      <w:r>
        <w:t>.</w:t>
      </w:r>
    </w:p>
    <w:p w14:paraId="0BB9907F" w14:textId="23B42206" w:rsidR="00A928F3" w:rsidRPr="00FC540A" w:rsidRDefault="00D7730E" w:rsidP="006A725D">
      <w:pPr>
        <w:pStyle w:val="Heading2"/>
      </w:pPr>
      <w:r>
        <w:t>I note that Sp</w:t>
      </w:r>
      <w:r w:rsidRPr="00FC540A">
        <w:t xml:space="preserve">elthorne Gymnastics </w:t>
      </w:r>
      <w:r>
        <w:t>d</w:t>
      </w:r>
      <w:r w:rsidRPr="00FC540A">
        <w:t>oes not allow parents/carers in</w:t>
      </w:r>
      <w:r>
        <w:t>side</w:t>
      </w:r>
      <w:r w:rsidRPr="00FC540A">
        <w:t xml:space="preserve"> the gymnasium (except for the under </w:t>
      </w:r>
      <w:proofErr w:type="gramStart"/>
      <w:r w:rsidRPr="00FC540A">
        <w:t>2.5 year</w:t>
      </w:r>
      <w:proofErr w:type="gramEnd"/>
      <w:r w:rsidRPr="00FC540A">
        <w:t xml:space="preserve"> olds Parent &amp; Toddler classes)</w:t>
      </w:r>
      <w:r w:rsidR="00A928F3">
        <w:t xml:space="preserve"> during general training</w:t>
      </w:r>
      <w:r w:rsidR="00A4743B">
        <w:t xml:space="preserve">, however, </w:t>
      </w:r>
      <w:r w:rsidR="00A928F3">
        <w:t>I note that t</w:t>
      </w:r>
      <w:r w:rsidR="00A928F3" w:rsidRPr="00FC540A">
        <w:t xml:space="preserve">here is a parent viewing day for adults </w:t>
      </w:r>
      <w:r w:rsidR="00A928F3">
        <w:t>every</w:t>
      </w:r>
      <w:r w:rsidR="00A928F3" w:rsidRPr="00FC540A">
        <w:t xml:space="preserve"> term, where </w:t>
      </w:r>
      <w:r w:rsidR="00A928F3">
        <w:t>I</w:t>
      </w:r>
      <w:r w:rsidR="00A928F3" w:rsidRPr="00FC540A">
        <w:t xml:space="preserve"> can view </w:t>
      </w:r>
      <w:r w:rsidR="00A928F3">
        <w:t>my</w:t>
      </w:r>
      <w:r w:rsidR="00A928F3" w:rsidRPr="00FC540A">
        <w:t xml:space="preserve"> child’s usual class to see their progression.</w:t>
      </w:r>
    </w:p>
    <w:p w14:paraId="5CDB8613" w14:textId="05E91F42" w:rsidR="00A4743B" w:rsidRDefault="00CE01A3" w:rsidP="00A4743B">
      <w:pPr>
        <w:pStyle w:val="Heading1"/>
      </w:pPr>
      <w:r>
        <w:t xml:space="preserve">Club </w:t>
      </w:r>
      <w:r w:rsidR="003D00F6">
        <w:t xml:space="preserve">Policies, </w:t>
      </w:r>
      <w:r>
        <w:t>Rules &amp; Code of Conduct</w:t>
      </w:r>
    </w:p>
    <w:p w14:paraId="6D14B7BA" w14:textId="19A559C5" w:rsidR="00FB6C5B" w:rsidRPr="00FC540A" w:rsidRDefault="00FB6C5B" w:rsidP="009D4FA6">
      <w:pPr>
        <w:pStyle w:val="Heading2"/>
      </w:pPr>
      <w:r w:rsidRPr="00FC540A">
        <w:t xml:space="preserve">I agree to abide by </w:t>
      </w:r>
      <w:r w:rsidR="003D00F6">
        <w:t xml:space="preserve">all of </w:t>
      </w:r>
      <w:r w:rsidRPr="00FC540A">
        <w:t>the club rules</w:t>
      </w:r>
      <w:r w:rsidR="00E259B9">
        <w:t xml:space="preserve"> and code</w:t>
      </w:r>
      <w:r w:rsidR="003D00F6">
        <w:t>s</w:t>
      </w:r>
      <w:r w:rsidR="00E259B9">
        <w:t xml:space="preserve"> of conduct</w:t>
      </w:r>
      <w:r w:rsidR="00297E4D">
        <w:t xml:space="preserve"> for both gymnasts and parents</w:t>
      </w:r>
      <w:r w:rsidRPr="00FC540A">
        <w:t xml:space="preserve">. These can be found on </w:t>
      </w:r>
      <w:r w:rsidR="00297E4D">
        <w:t xml:space="preserve">the Spelthorne Gymnastics </w:t>
      </w:r>
      <w:r w:rsidRPr="00FC540A">
        <w:t>website, and a copy is available on request</w:t>
      </w:r>
      <w:r w:rsidR="00297E4D">
        <w:t>.</w:t>
      </w:r>
    </w:p>
    <w:p w14:paraId="464AECCC" w14:textId="564C1F29" w:rsidR="00FB6C5B" w:rsidRDefault="00FB6C5B" w:rsidP="009D4FA6">
      <w:pPr>
        <w:pStyle w:val="Heading2"/>
      </w:pPr>
      <w:r w:rsidRPr="00FC540A">
        <w:t>I have read the code of conduct and agree the points raised therein</w:t>
      </w:r>
      <w:r w:rsidR="006A61E6">
        <w:t>.</w:t>
      </w:r>
      <w:r w:rsidR="00D46080">
        <w:t xml:space="preserve">  I agree that I may have membership terminated if</w:t>
      </w:r>
      <w:bookmarkStart w:id="0" w:name="_GoBack"/>
      <w:bookmarkEnd w:id="0"/>
      <w:r w:rsidR="00D46080">
        <w:t xml:space="preserve"> I breach </w:t>
      </w:r>
      <w:r w:rsidR="003226C8">
        <w:t>any of the policies, rules or codes of conduct.</w:t>
      </w:r>
    </w:p>
    <w:p w14:paraId="313B068F" w14:textId="407771BE" w:rsidR="00F6741B" w:rsidRDefault="00F6741B" w:rsidP="00F6741B">
      <w:pPr>
        <w:rPr>
          <w:lang w:eastAsia="en-US"/>
        </w:rPr>
      </w:pPr>
    </w:p>
    <w:p w14:paraId="41535F0A" w14:textId="61B6A636" w:rsidR="00F6741B" w:rsidRPr="00F6741B" w:rsidRDefault="00F6741B" w:rsidP="00F6741B">
      <w:pPr>
        <w:rPr>
          <w:lang w:eastAsia="en-US"/>
        </w:rPr>
      </w:pPr>
      <w:r>
        <w:rPr>
          <w:lang w:eastAsia="en-US"/>
        </w:rPr>
        <w:t>------------------------------------------------------------- end ---------------------------------------------------------------</w:t>
      </w:r>
    </w:p>
    <w:p w14:paraId="657A4E19" w14:textId="77777777" w:rsidR="00C8649F" w:rsidRPr="00FC540A" w:rsidRDefault="00C8649F" w:rsidP="00FB6C5B">
      <w:pPr>
        <w:rPr>
          <w:rFonts w:eastAsia="Times New Roman"/>
          <w:sz w:val="24"/>
          <w:szCs w:val="24"/>
        </w:rPr>
      </w:pPr>
    </w:p>
    <w:p w14:paraId="4CDA09AC" w14:textId="6CE101B5" w:rsidR="004B1971" w:rsidRPr="00FC540A" w:rsidRDefault="004B1971">
      <w:pPr>
        <w:rPr>
          <w:sz w:val="24"/>
          <w:szCs w:val="24"/>
        </w:rPr>
      </w:pPr>
    </w:p>
    <w:sectPr w:rsidR="004B1971" w:rsidRPr="00FC5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52835"/>
    <w:multiLevelType w:val="hybridMultilevel"/>
    <w:tmpl w:val="901060E2"/>
    <w:lvl w:ilvl="0" w:tplc="9246042E">
      <w:start w:val="1"/>
      <w:numFmt w:val="decimal"/>
      <w:pStyle w:val="Heading1"/>
      <w:lvlText w:val="%1."/>
      <w:lvlJc w:val="left"/>
      <w:pPr>
        <w:ind w:left="720" w:hanging="360"/>
      </w:pPr>
    </w:lvl>
    <w:lvl w:ilvl="1" w:tplc="224E94BC">
      <w:start w:val="1"/>
      <w:numFmt w:val="lowerLetter"/>
      <w:pStyle w:val="Heading2"/>
      <w:lvlText w:val="%2."/>
      <w:lvlJc w:val="left"/>
      <w:pPr>
        <w:ind w:left="1440" w:hanging="360"/>
      </w:pPr>
      <w:rPr>
        <w:b w:val="0"/>
      </w:rPr>
    </w:lvl>
    <w:lvl w:ilvl="2" w:tplc="12F0F3CE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E1592"/>
    <w:multiLevelType w:val="hybridMultilevel"/>
    <w:tmpl w:val="534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5B"/>
    <w:rsid w:val="000171AF"/>
    <w:rsid w:val="00042D06"/>
    <w:rsid w:val="000443C8"/>
    <w:rsid w:val="000450AC"/>
    <w:rsid w:val="0006554D"/>
    <w:rsid w:val="00090BA7"/>
    <w:rsid w:val="000D1E21"/>
    <w:rsid w:val="00125CE5"/>
    <w:rsid w:val="00156963"/>
    <w:rsid w:val="001F1EC8"/>
    <w:rsid w:val="00297E4D"/>
    <w:rsid w:val="002A2B62"/>
    <w:rsid w:val="002D2252"/>
    <w:rsid w:val="003226C8"/>
    <w:rsid w:val="00330577"/>
    <w:rsid w:val="0038411A"/>
    <w:rsid w:val="003D00F6"/>
    <w:rsid w:val="003F1E96"/>
    <w:rsid w:val="003F4D7D"/>
    <w:rsid w:val="00447FF9"/>
    <w:rsid w:val="004958EB"/>
    <w:rsid w:val="004A07BB"/>
    <w:rsid w:val="004B1971"/>
    <w:rsid w:val="004D4F6B"/>
    <w:rsid w:val="00524617"/>
    <w:rsid w:val="00532709"/>
    <w:rsid w:val="00536AF3"/>
    <w:rsid w:val="00576490"/>
    <w:rsid w:val="00665383"/>
    <w:rsid w:val="006A61E6"/>
    <w:rsid w:val="006B4DD9"/>
    <w:rsid w:val="006C16AC"/>
    <w:rsid w:val="00717ACD"/>
    <w:rsid w:val="00753D74"/>
    <w:rsid w:val="0077253D"/>
    <w:rsid w:val="007C5E3B"/>
    <w:rsid w:val="008234DD"/>
    <w:rsid w:val="0084030B"/>
    <w:rsid w:val="009C0464"/>
    <w:rsid w:val="009D4AB6"/>
    <w:rsid w:val="009D4FA6"/>
    <w:rsid w:val="00A4743B"/>
    <w:rsid w:val="00A54CBD"/>
    <w:rsid w:val="00A743B8"/>
    <w:rsid w:val="00A74809"/>
    <w:rsid w:val="00A928F3"/>
    <w:rsid w:val="00AB2726"/>
    <w:rsid w:val="00AC322C"/>
    <w:rsid w:val="00B15A8A"/>
    <w:rsid w:val="00B328BC"/>
    <w:rsid w:val="00B366B7"/>
    <w:rsid w:val="00C12F58"/>
    <w:rsid w:val="00C8649F"/>
    <w:rsid w:val="00CB55D9"/>
    <w:rsid w:val="00CE01A3"/>
    <w:rsid w:val="00CF426B"/>
    <w:rsid w:val="00D03815"/>
    <w:rsid w:val="00D07154"/>
    <w:rsid w:val="00D46080"/>
    <w:rsid w:val="00D7730E"/>
    <w:rsid w:val="00D90594"/>
    <w:rsid w:val="00DC4958"/>
    <w:rsid w:val="00E02555"/>
    <w:rsid w:val="00E259B9"/>
    <w:rsid w:val="00E353E7"/>
    <w:rsid w:val="00F27998"/>
    <w:rsid w:val="00F37BC2"/>
    <w:rsid w:val="00F6741B"/>
    <w:rsid w:val="00FB6C5B"/>
    <w:rsid w:val="00FC540A"/>
    <w:rsid w:val="00FD0B93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FE90"/>
  <w15:chartTrackingRefBased/>
  <w15:docId w15:val="{57C94BD7-6F59-404D-A99D-1857B03B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C5B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17ACD"/>
    <w:pPr>
      <w:numPr>
        <w:numId w:val="2"/>
      </w:numPr>
      <w:shd w:val="clear" w:color="auto" w:fill="FFFFFF"/>
      <w:spacing w:before="120" w:after="120" w:line="264" w:lineRule="auto"/>
      <w:ind w:left="567" w:hanging="567"/>
      <w:contextualSpacing w:val="0"/>
      <w:outlineLvl w:val="0"/>
    </w:pPr>
    <w:rPr>
      <w:rFonts w:eastAsia="Times New Roman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353E7"/>
    <w:pPr>
      <w:numPr>
        <w:ilvl w:val="1"/>
      </w:numPr>
      <w:ind w:left="851" w:hanging="567"/>
      <w:jc w:val="both"/>
      <w:outlineLvl w:val="1"/>
    </w:pPr>
    <w:rPr>
      <w:b w:val="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74809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1A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FB6C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6C5B"/>
  </w:style>
  <w:style w:type="character" w:styleId="UnresolvedMention">
    <w:name w:val="Unresolved Mention"/>
    <w:basedOn w:val="DefaultParagraphFont"/>
    <w:uiPriority w:val="99"/>
    <w:semiHidden/>
    <w:unhideWhenUsed/>
    <w:rsid w:val="00FB6C5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ACD"/>
    <w:rPr>
      <w:rFonts w:eastAsia="Times New Roman"/>
      <w:b/>
      <w:bCs/>
      <w:sz w:val="24"/>
      <w:szCs w:val="2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353E7"/>
    <w:rPr>
      <w:rFonts w:eastAsia="Times New Roman"/>
      <w:bCs/>
      <w:sz w:val="24"/>
      <w:szCs w:val="24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A74809"/>
    <w:rPr>
      <w:rFonts w:eastAsia="Times New Roman"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tegymwear.co.uk/Spelthor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Beauchamp</dc:creator>
  <cp:keywords/>
  <dc:description/>
  <cp:lastModifiedBy>Robert Cooper</cp:lastModifiedBy>
  <cp:revision>66</cp:revision>
  <dcterms:created xsi:type="dcterms:W3CDTF">2018-08-19T15:33:00Z</dcterms:created>
  <dcterms:modified xsi:type="dcterms:W3CDTF">2018-08-19T16:26:00Z</dcterms:modified>
</cp:coreProperties>
</file>